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44" w:rsidRDefault="009C7939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ÅRSMELDING</w:t>
      </w:r>
    </w:p>
    <w:p w:rsidR="000F6644" w:rsidRDefault="009C7939">
      <w:pPr>
        <w:pStyle w:val="Standard"/>
        <w:rPr>
          <w:b/>
          <w:bCs/>
        </w:rPr>
      </w:pPr>
      <w:r>
        <w:rPr>
          <w:b/>
          <w:bCs/>
        </w:rPr>
        <w:t xml:space="preserve">                     GJEMNES OG TINGVOLL BONDE OG SMÅBRUKARLAG</w:t>
      </w:r>
    </w:p>
    <w:p w:rsidR="000F6644" w:rsidRDefault="009C7939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  <w:r>
        <w:rPr>
          <w:b/>
          <w:bCs/>
          <w:i/>
          <w:iCs/>
        </w:rPr>
        <w:t xml:space="preserve"> 2013</w:t>
      </w:r>
    </w:p>
    <w:p w:rsidR="000F6644" w:rsidRDefault="000F6644">
      <w:pPr>
        <w:pStyle w:val="Standard"/>
        <w:rPr>
          <w:b/>
          <w:bCs/>
          <w:i/>
          <w:iCs/>
        </w:rPr>
      </w:pPr>
    </w:p>
    <w:p w:rsidR="000F6644" w:rsidRDefault="009C7939">
      <w:pPr>
        <w:pStyle w:val="Standard"/>
      </w:pPr>
      <w:r>
        <w:t>Styret har vore sammansett slik:        Eli Kristin Aalbu Sæther   - leiar</w:t>
      </w:r>
    </w:p>
    <w:p w:rsidR="000F6644" w:rsidRDefault="009C7939">
      <w:pPr>
        <w:pStyle w:val="Standard"/>
      </w:pPr>
      <w:r>
        <w:t xml:space="preserve">                                                            Paul Einar Sæther  - nestleiar</w:t>
      </w:r>
    </w:p>
    <w:p w:rsidR="000F6644" w:rsidRDefault="009C7939">
      <w:pPr>
        <w:pStyle w:val="Standard"/>
      </w:pPr>
      <w:r>
        <w:t xml:space="preserve">              </w:t>
      </w:r>
      <w:r>
        <w:t xml:space="preserve">                                              Miriam Fostervoll Flemmen   -  skrivar</w:t>
      </w:r>
    </w:p>
    <w:p w:rsidR="000F6644" w:rsidRDefault="009C7939">
      <w:pPr>
        <w:pStyle w:val="Standard"/>
      </w:pPr>
      <w:r>
        <w:t xml:space="preserve">                                                            Elin Stenkjær  -  kasserar</w:t>
      </w:r>
    </w:p>
    <w:p w:rsidR="000F6644" w:rsidRDefault="009C7939">
      <w:pPr>
        <w:pStyle w:val="Standard"/>
      </w:pPr>
      <w:r>
        <w:t xml:space="preserve">                                                            Anlaug Rekaa   -   studi</w:t>
      </w:r>
      <w:r>
        <w:t>eleiar</w:t>
      </w:r>
    </w:p>
    <w:p w:rsidR="000F6644" w:rsidRDefault="009C7939">
      <w:pPr>
        <w:pStyle w:val="Standard"/>
      </w:pPr>
      <w:r>
        <w:t xml:space="preserve">                                                            Jonny Reitan  - styremedlem frå 12/3-13 etter  årsmøte i</w:t>
      </w:r>
    </w:p>
    <w:p w:rsidR="000F6644" w:rsidRDefault="009C7939">
      <w:pPr>
        <w:pStyle w:val="Standard"/>
      </w:pPr>
      <w:r>
        <w:t xml:space="preserve">                                                            Tingvoll/Straumsnes.</w:t>
      </w:r>
    </w:p>
    <w:p w:rsidR="000F6644" w:rsidRDefault="000F6644">
      <w:pPr>
        <w:pStyle w:val="Standard"/>
      </w:pPr>
    </w:p>
    <w:p w:rsidR="000F6644" w:rsidRDefault="009C7939">
      <w:pPr>
        <w:pStyle w:val="Standard"/>
      </w:pPr>
      <w:r>
        <w:t>Styret har hatt</w:t>
      </w:r>
      <w:r>
        <w:rPr>
          <w:color w:val="000000"/>
        </w:rPr>
        <w:t xml:space="preserve"> 7 </w:t>
      </w:r>
      <w:r>
        <w:t xml:space="preserve">styremøte </w:t>
      </w:r>
      <w:r>
        <w:rPr>
          <w:color w:val="000000"/>
        </w:rPr>
        <w:t>og behandla til saman</w:t>
      </w:r>
      <w:r>
        <w:rPr>
          <w:color w:val="000000"/>
        </w:rPr>
        <w:t xml:space="preserve"> 53 saker.</w:t>
      </w:r>
    </w:p>
    <w:p w:rsidR="000F6644" w:rsidRDefault="009C7939">
      <w:pPr>
        <w:pStyle w:val="Standard"/>
        <w:rPr>
          <w:color w:val="000000"/>
        </w:rPr>
      </w:pPr>
      <w:r>
        <w:rPr>
          <w:color w:val="000000"/>
        </w:rPr>
        <w:t>Jonny Reitan har møtt i Tingvoll Landbruksråd.</w:t>
      </w:r>
    </w:p>
    <w:p w:rsidR="000F6644" w:rsidRDefault="000F6644">
      <w:pPr>
        <w:pStyle w:val="Standard"/>
        <w:rPr>
          <w:color w:val="000000"/>
        </w:rPr>
      </w:pPr>
    </w:p>
    <w:p w:rsidR="000F6644" w:rsidRDefault="009C7939">
      <w:pPr>
        <w:pStyle w:val="Standard"/>
        <w:rPr>
          <w:color w:val="000000"/>
        </w:rPr>
      </w:pPr>
      <w:r>
        <w:rPr>
          <w:color w:val="000000"/>
        </w:rPr>
        <w:t xml:space="preserve">Laget har sendt brev til Gjemnes kommune om forslag til sjukehustomter og eit høringsinnspel til planprogram for  akuttsjukehus i lag med Gjemnes bondelag og Gjemnes Skoglag. Eli Sæther har fått </w:t>
      </w:r>
      <w:r>
        <w:rPr>
          <w:color w:val="000000"/>
        </w:rPr>
        <w:t>innkalling til oppstartsmøte om arealplanlegging i Gjemnesi tilknytning til sjukehusplassering.</w:t>
      </w:r>
    </w:p>
    <w:p w:rsidR="000F6644" w:rsidRDefault="009C7939">
      <w:pPr>
        <w:pStyle w:val="Standard"/>
        <w:rPr>
          <w:color w:val="000000"/>
        </w:rPr>
      </w:pPr>
      <w:r>
        <w:rPr>
          <w:color w:val="000000"/>
        </w:rPr>
        <w:t>Det er og sendt inn innspel til regional kulturminneplan.</w:t>
      </w:r>
    </w:p>
    <w:p w:rsidR="000F6644" w:rsidRDefault="009C7939">
      <w:pPr>
        <w:pStyle w:val="Standard"/>
        <w:rPr>
          <w:color w:val="000000"/>
        </w:rPr>
      </w:pPr>
      <w:r>
        <w:rPr>
          <w:color w:val="000000"/>
        </w:rPr>
        <w:t>Margrete Silset har skreve ein artikkel om lokal småbrukarlagshistorie i Gjemnesminne 2013.</w:t>
      </w:r>
    </w:p>
    <w:p w:rsidR="000F6644" w:rsidRDefault="000F6644">
      <w:pPr>
        <w:pStyle w:val="Standard"/>
        <w:rPr>
          <w:color w:val="000000"/>
        </w:rPr>
      </w:pPr>
    </w:p>
    <w:p w:rsidR="000F6644" w:rsidRDefault="000F6644">
      <w:pPr>
        <w:pStyle w:val="Standard"/>
        <w:rPr>
          <w:color w:val="000000"/>
        </w:rPr>
      </w:pPr>
    </w:p>
    <w:p w:rsidR="000F6644" w:rsidRDefault="009C7939">
      <w:pPr>
        <w:pStyle w:val="Standard"/>
        <w:rPr>
          <w:color w:val="000000"/>
        </w:rPr>
      </w:pPr>
      <w:r>
        <w:rPr>
          <w:color w:val="000000"/>
        </w:rPr>
        <w:t xml:space="preserve">Det har </w:t>
      </w:r>
      <w:r>
        <w:rPr>
          <w:color w:val="000000"/>
        </w:rPr>
        <w:t>i år vore gjennomført ei sammanslåing av Gjemnes og Tingvoll/Straumsnes BS.</w:t>
      </w:r>
    </w:p>
    <w:p w:rsidR="000F6644" w:rsidRDefault="009C7939">
      <w:pPr>
        <w:pStyle w:val="Standard"/>
        <w:rPr>
          <w:color w:val="000000"/>
        </w:rPr>
      </w:pPr>
      <w:r>
        <w:rPr>
          <w:color w:val="000000"/>
        </w:rPr>
        <w:t>Gjemnes BS gjorde vedtak om sammanslåing  på sitt årsmøte 17.januar 2013 forutsatt at Tingvoll/Straumsnes vedtok sammanslutnig i eige årsmøte.   12.mars 2013 vedtok Tingvoll/Gjemne</w:t>
      </w:r>
      <w:r>
        <w:rPr>
          <w:color w:val="000000"/>
        </w:rPr>
        <w:t>s sammanslåing, og godkjendte namneforslaget Gjemnes og Tingvoll BS på det nye laget. Likeins var det gjort vedtak om at begge laga sine midler skulle gå inn i det nye laget.</w:t>
      </w:r>
    </w:p>
    <w:p w:rsidR="000F6644" w:rsidRDefault="009C7939">
      <w:pPr>
        <w:pStyle w:val="Standard"/>
        <w:rPr>
          <w:color w:val="000000"/>
        </w:rPr>
      </w:pPr>
      <w:r>
        <w:rPr>
          <w:color w:val="000000"/>
        </w:rPr>
        <w:t>Årsaka til at spørsmålet kom opp om sammanslåing var at Tinvoll/Straumsnes i flei</w:t>
      </w:r>
      <w:r>
        <w:rPr>
          <w:color w:val="000000"/>
        </w:rPr>
        <w:t>re år hadde hatt problemer med å holde oppe aktiviteten i laget. I frå sentralt hadde det vore gjort vedtak om at organisasjonen ikkje lenger ville  tilbakeføre kontingentandel til fylkesledda frå såkalla «sovande» lokallaglag. Det er difor ei økonomisk fo</w:t>
      </w:r>
      <w:r>
        <w:rPr>
          <w:color w:val="000000"/>
        </w:rPr>
        <w:t>rutsetning for fylkeslaget at organisasjonens medlemmar høyrer til i aktive lokallag. Så får vi håpe at laget i framtida ikkje kjem til å  slite  med såkalla «stordriftsulemper», men at vi heller blir meir aktive og slagkraftige ved å samle kreftene og dra</w:t>
      </w:r>
      <w:r>
        <w:rPr>
          <w:color w:val="000000"/>
        </w:rPr>
        <w:t xml:space="preserve"> lasset ilag. Det trengs i desse «ulvetider».</w:t>
      </w:r>
    </w:p>
    <w:p w:rsidR="000F6644" w:rsidRDefault="000F6644">
      <w:pPr>
        <w:pStyle w:val="Standard"/>
        <w:rPr>
          <w:color w:val="000000"/>
        </w:rPr>
      </w:pPr>
    </w:p>
    <w:p w:rsidR="000F6644" w:rsidRDefault="009C7939">
      <w:pPr>
        <w:pStyle w:val="Standard"/>
        <w:rPr>
          <w:color w:val="000000"/>
        </w:rPr>
      </w:pPr>
      <w:r>
        <w:rPr>
          <w:color w:val="000000"/>
        </w:rPr>
        <w:t>Medlemstal i det nye laget er pr. 8/11-13: 65stk.</w:t>
      </w:r>
    </w:p>
    <w:p w:rsidR="000F6644" w:rsidRDefault="000F6644">
      <w:pPr>
        <w:pStyle w:val="Standard"/>
        <w:rPr>
          <w:color w:val="000000"/>
        </w:rPr>
      </w:pPr>
    </w:p>
    <w:p w:rsidR="000F6644" w:rsidRDefault="009C7939">
      <w:pPr>
        <w:pStyle w:val="Standard"/>
      </w:pPr>
      <w:r>
        <w:rPr>
          <w:color w:val="000000"/>
        </w:rPr>
        <w:t xml:space="preserve">Margrete og Per Ivar Silset Silset var utsendingar for Gjemnes til fylkesårsmøtet </w:t>
      </w:r>
      <w:r>
        <w:rPr>
          <w:color w:val="FF0000"/>
        </w:rPr>
        <w:t xml:space="preserve"> </w:t>
      </w:r>
      <w:r>
        <w:rPr>
          <w:color w:val="000000"/>
        </w:rPr>
        <w:t xml:space="preserve">9.-10.feb.i Ålesund. Tingvoll/Straumsnes som da framleis var eige lag, var </w:t>
      </w:r>
      <w:r>
        <w:rPr>
          <w:color w:val="000000"/>
        </w:rPr>
        <w:t>utan utsending.</w:t>
      </w:r>
    </w:p>
    <w:p w:rsidR="000F6644" w:rsidRDefault="009C7939">
      <w:pPr>
        <w:pStyle w:val="Standard"/>
        <w:rPr>
          <w:color w:val="000000"/>
        </w:rPr>
      </w:pPr>
      <w:r>
        <w:rPr>
          <w:color w:val="000000"/>
        </w:rPr>
        <w:t>Laget er representert i fylkesstyret med Stein Brubæk (nestleiar) . Eli Sæther er 1.vara, og har møtt på alle styremøta.</w:t>
      </w:r>
    </w:p>
    <w:p w:rsidR="000F6644" w:rsidRDefault="000F6644">
      <w:pPr>
        <w:pStyle w:val="Standard"/>
        <w:rPr>
          <w:color w:val="000000"/>
        </w:rPr>
      </w:pPr>
    </w:p>
    <w:p w:rsidR="000F6644" w:rsidRDefault="009C7939">
      <w:pPr>
        <w:pStyle w:val="Standard"/>
        <w:rPr>
          <w:color w:val="000000"/>
        </w:rPr>
      </w:pPr>
      <w:r>
        <w:rPr>
          <w:color w:val="000000"/>
        </w:rPr>
        <w:t>Jonny Reitan og Eli Sæther var Gjemnes og Tingvoll sine utsendingar på Landsmøtet på Lillehammer i august. Stein Brubæ</w:t>
      </w:r>
      <w:r>
        <w:rPr>
          <w:color w:val="000000"/>
        </w:rPr>
        <w:t>k deltok som medlem av Internasjonalt utvalg. Det var i tillegg</w:t>
      </w:r>
    </w:p>
    <w:p w:rsidR="000F6644" w:rsidRDefault="009C7939">
      <w:pPr>
        <w:pStyle w:val="Standard"/>
        <w:rPr>
          <w:color w:val="000000"/>
        </w:rPr>
      </w:pPr>
      <w:r>
        <w:rPr>
          <w:color w:val="000000"/>
        </w:rPr>
        <w:t>4 observatører  frå laget vårt tilstades. I tilknytning til Landsmøtet fekk vi som var der også være med på eit flott jubileumsarrangement i høve Norsk Bonde og Småbrukarlags sitt 100-årsjubil</w:t>
      </w:r>
      <w:r>
        <w:rPr>
          <w:color w:val="000000"/>
        </w:rPr>
        <w:t>eum.</w:t>
      </w:r>
    </w:p>
    <w:p w:rsidR="000F6644" w:rsidRDefault="000F6644">
      <w:pPr>
        <w:pStyle w:val="Standard"/>
        <w:rPr>
          <w:color w:val="000000"/>
        </w:rPr>
      </w:pPr>
    </w:p>
    <w:p w:rsidR="000F6644" w:rsidRDefault="000F6644">
      <w:pPr>
        <w:pStyle w:val="Standard"/>
        <w:rPr>
          <w:color w:val="000000"/>
        </w:rPr>
      </w:pPr>
    </w:p>
    <w:p w:rsidR="000F6644" w:rsidRDefault="000F6644">
      <w:pPr>
        <w:pStyle w:val="Standard"/>
        <w:rPr>
          <w:color w:val="000000"/>
        </w:rPr>
      </w:pPr>
    </w:p>
    <w:p w:rsidR="000F6644" w:rsidRDefault="000F6644">
      <w:pPr>
        <w:pStyle w:val="Standard"/>
      </w:pPr>
    </w:p>
    <w:p w:rsidR="000F6644" w:rsidRDefault="000F6644">
      <w:pPr>
        <w:pStyle w:val="Standard"/>
      </w:pPr>
    </w:p>
    <w:p w:rsidR="000F6644" w:rsidRDefault="000F6644">
      <w:pPr>
        <w:pStyle w:val="Standard"/>
      </w:pPr>
    </w:p>
    <w:p w:rsidR="000F6644" w:rsidRDefault="009C7939">
      <w:pPr>
        <w:pStyle w:val="Standard"/>
      </w:pPr>
      <w:r>
        <w:lastRenderedPageBreak/>
        <w:t>Aktivitetar:</w:t>
      </w:r>
    </w:p>
    <w:p w:rsidR="000F6644" w:rsidRDefault="009C7939">
      <w:pPr>
        <w:pStyle w:val="Standard"/>
      </w:pPr>
      <w:r>
        <w:t>- Beskjæringskurs 6.4. Det var eit bra kurs med deltakarar frå både Tingvoll og Gjemnes. God blanding av alder og kjønn.</w:t>
      </w:r>
    </w:p>
    <w:p w:rsidR="000F6644" w:rsidRDefault="009C7939">
      <w:pPr>
        <w:pStyle w:val="Standard"/>
      </w:pPr>
      <w:r>
        <w:t>-Kompostkurset vart avlyst,idet vi fekk tilbud om å delta på eit  gratis kompostkurs på Tingvoll. Vi  var 3 del</w:t>
      </w:r>
      <w:r>
        <w:t>takarar frå Gjemnnes.</w:t>
      </w:r>
    </w:p>
    <w:p w:rsidR="000F6644" w:rsidRDefault="009C7939">
      <w:pPr>
        <w:pStyle w:val="Standard"/>
      </w:pPr>
      <w:r>
        <w:t>-Hausttakkefest. Paul E, Oscar og Kirsti Bjerkeset pynta kyrkja til hausttakkefest.</w:t>
      </w:r>
    </w:p>
    <w:p w:rsidR="000F6644" w:rsidRDefault="009C7939">
      <w:pPr>
        <w:pStyle w:val="Standard"/>
      </w:pPr>
      <w:r>
        <w:t xml:space="preserve">-Samarbeidsmøter med bondelaget ifb kommunedelplan for sjukehustomt, politikerskule i jordvern  </w:t>
      </w:r>
    </w:p>
    <w:p w:rsidR="000F6644" w:rsidRDefault="009C7939">
      <w:pPr>
        <w:pStyle w:val="Standard"/>
      </w:pPr>
      <w:r>
        <w:t xml:space="preserve">  og kor vi har drøfta oppretting av landbruksråd i </w:t>
      </w:r>
      <w:r>
        <w:t>Gjemnes.</w:t>
      </w:r>
    </w:p>
    <w:p w:rsidR="000F6644" w:rsidRDefault="000F6644">
      <w:pPr>
        <w:pStyle w:val="Standard"/>
      </w:pPr>
    </w:p>
    <w:p w:rsidR="000F6644" w:rsidRDefault="009C7939">
      <w:pPr>
        <w:pStyle w:val="Standard"/>
      </w:pPr>
      <w:r>
        <w:t>Dyregod:</w:t>
      </w:r>
    </w:p>
    <w:p w:rsidR="000F6644" w:rsidRDefault="009C7939">
      <w:pPr>
        <w:pStyle w:val="Standard"/>
      </w:pPr>
      <w:r>
        <w:t>Merete Furuberg leiar i Norsk Bonde og Småbrukarlag åpna Dyregod i år.</w:t>
      </w:r>
    </w:p>
    <w:p w:rsidR="000F6644" w:rsidRDefault="009C7939">
      <w:pPr>
        <w:pStyle w:val="Standard"/>
      </w:pPr>
      <w:r>
        <w:t>Sidan det er hundreårsjubileum for B og S vart det lagt ned eit arbeid med å samle historiske dokument for å ha på vår stand på Dyregod.</w:t>
      </w:r>
    </w:p>
    <w:p w:rsidR="000F6644" w:rsidRDefault="009C7939">
      <w:pPr>
        <w:pStyle w:val="Standard"/>
      </w:pPr>
      <w:r>
        <w:t>Gamle protokollar og bilde va</w:t>
      </w:r>
      <w:r>
        <w:t>rt samla i permer slik at publikum kunne sjå på historia vår.</w:t>
      </w:r>
    </w:p>
    <w:p w:rsidR="000F6644" w:rsidRDefault="009C7939">
      <w:pPr>
        <w:pStyle w:val="Standard"/>
      </w:pPr>
      <w:r>
        <w:t>Bilde av gamle og nye hendingar sto på lysbildevisning heile helga. Det vart servert smaksprøver på lokal mat på vår stand.</w:t>
      </w:r>
    </w:p>
    <w:p w:rsidR="000F6644" w:rsidRDefault="009C7939">
      <w:pPr>
        <w:pStyle w:val="Standard"/>
      </w:pPr>
      <w:r>
        <w:t>Vår stand hadde heile helga to på "vakt".</w:t>
      </w:r>
    </w:p>
    <w:p w:rsidR="000F6644" w:rsidRDefault="000F6644">
      <w:pPr>
        <w:pStyle w:val="Standard"/>
      </w:pPr>
    </w:p>
    <w:p w:rsidR="000F6644" w:rsidRDefault="009C7939">
      <w:pPr>
        <w:pStyle w:val="Standard"/>
      </w:pPr>
      <w:r>
        <w:t>Merete Furuberg var innlosj</w:t>
      </w:r>
      <w:r>
        <w:t>ert hjå Miriam Fostervoll Flemmen. Laurdag kveld samla styret i Bonde og Småbrukarlaget seg med ektefelle  til middag på Fostervollen. Arnar og Lyche og Stein Brubæk vart og inviterte.</w:t>
      </w:r>
    </w:p>
    <w:p w:rsidR="000F6644" w:rsidRDefault="009C7939">
      <w:pPr>
        <w:pStyle w:val="Standard"/>
      </w:pPr>
      <w:r>
        <w:t>Det vart ein trivelig kveld med mykji interessante diskusjonstema.</w:t>
      </w:r>
    </w:p>
    <w:p w:rsidR="000F6644" w:rsidRDefault="000F6644">
      <w:pPr>
        <w:pStyle w:val="Standard"/>
      </w:pPr>
    </w:p>
    <w:p w:rsidR="000F6644" w:rsidRDefault="009C7939">
      <w:pPr>
        <w:pStyle w:val="Standard"/>
      </w:pPr>
      <w:r>
        <w:t xml:space="preserve">Vi </w:t>
      </w:r>
      <w:r>
        <w:t xml:space="preserve">har iår mottatt  2000 kr.i gavemidler fra Nordmøre sparebank. </w:t>
      </w:r>
      <w:r>
        <w:br/>
      </w:r>
      <w:r>
        <w:t>Vi har bevilga 5000 kr.til jubileumsfondet NBS  100år ,og 500 kr til dei tre 4H-klubbane i Gjemnes og Tingvoll.</w:t>
      </w:r>
    </w:p>
    <w:p w:rsidR="000F6644" w:rsidRDefault="000F6644">
      <w:pPr>
        <w:pStyle w:val="Standard"/>
        <w:rPr>
          <w:color w:val="000000"/>
        </w:rPr>
      </w:pPr>
    </w:p>
    <w:p w:rsidR="000F6644" w:rsidRDefault="009C7939">
      <w:pPr>
        <w:pStyle w:val="Standard"/>
        <w:rPr>
          <w:color w:val="000000"/>
        </w:rPr>
      </w:pPr>
      <w:r>
        <w:rPr>
          <w:color w:val="000000"/>
        </w:rPr>
        <w:t>Takk til alle for godt samarbeid i 2013!</w:t>
      </w:r>
    </w:p>
    <w:p w:rsidR="000F6644" w:rsidRDefault="000F6644">
      <w:pPr>
        <w:pStyle w:val="Standard"/>
        <w:rPr>
          <w:color w:val="000000"/>
        </w:rPr>
      </w:pPr>
    </w:p>
    <w:p w:rsidR="000F6644" w:rsidRDefault="000F6644">
      <w:pPr>
        <w:pStyle w:val="Standard"/>
        <w:rPr>
          <w:color w:val="000000"/>
        </w:rPr>
      </w:pPr>
    </w:p>
    <w:p w:rsidR="000F6644" w:rsidRDefault="000F6644">
      <w:pPr>
        <w:pStyle w:val="Standard"/>
        <w:rPr>
          <w:color w:val="000000"/>
        </w:rPr>
      </w:pPr>
    </w:p>
    <w:p w:rsidR="000F6644" w:rsidRDefault="000F6644">
      <w:pPr>
        <w:pStyle w:val="Standard"/>
        <w:rPr>
          <w:color w:val="000000"/>
        </w:rPr>
      </w:pPr>
    </w:p>
    <w:p w:rsidR="000F6644" w:rsidRDefault="000F6644">
      <w:pPr>
        <w:pStyle w:val="Standard"/>
      </w:pPr>
    </w:p>
    <w:p w:rsidR="000F6644" w:rsidRDefault="009C7939">
      <w:pPr>
        <w:pStyle w:val="Standard"/>
      </w:pPr>
      <w:r>
        <w:t xml:space="preserve">                                  </w:t>
      </w:r>
      <w:r>
        <w:t xml:space="preserve">                                    Batnfjord den 20.nov.2013</w:t>
      </w:r>
    </w:p>
    <w:p w:rsidR="000F6644" w:rsidRDefault="009C7939">
      <w:pPr>
        <w:pStyle w:val="Standard"/>
      </w:pPr>
      <w:r>
        <w:t xml:space="preserve">                                                                      Eli Sæther- leiar             </w:t>
      </w:r>
    </w:p>
    <w:p w:rsidR="000F6644" w:rsidRDefault="000F6644">
      <w:pPr>
        <w:pStyle w:val="Standard"/>
      </w:pPr>
    </w:p>
    <w:p w:rsidR="000F6644" w:rsidRDefault="000F6644">
      <w:pPr>
        <w:pStyle w:val="Standard"/>
      </w:pPr>
    </w:p>
    <w:p w:rsidR="000F6644" w:rsidRDefault="000F6644">
      <w:pPr>
        <w:pStyle w:val="Standard"/>
      </w:pPr>
    </w:p>
    <w:p w:rsidR="000F6644" w:rsidRDefault="000F6644">
      <w:pPr>
        <w:pStyle w:val="Standard"/>
      </w:pPr>
    </w:p>
    <w:p w:rsidR="000F6644" w:rsidRDefault="000F6644">
      <w:pPr>
        <w:pStyle w:val="Standard"/>
      </w:pPr>
    </w:p>
    <w:p w:rsidR="000F6644" w:rsidRDefault="000F6644">
      <w:pPr>
        <w:pStyle w:val="Standard"/>
      </w:pPr>
    </w:p>
    <w:p w:rsidR="000F6644" w:rsidRDefault="000F6644">
      <w:pPr>
        <w:pStyle w:val="Standard"/>
      </w:pPr>
    </w:p>
    <w:sectPr w:rsidR="000F6644" w:rsidSect="000F664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939" w:rsidRDefault="009C7939" w:rsidP="000F6644">
      <w:r>
        <w:separator/>
      </w:r>
    </w:p>
  </w:endnote>
  <w:endnote w:type="continuationSeparator" w:id="0">
    <w:p w:rsidR="009C7939" w:rsidRDefault="009C7939" w:rsidP="000F6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939" w:rsidRDefault="009C7939" w:rsidP="000F6644">
      <w:r w:rsidRPr="000F6644">
        <w:rPr>
          <w:color w:val="000000"/>
        </w:rPr>
        <w:separator/>
      </w:r>
    </w:p>
  </w:footnote>
  <w:footnote w:type="continuationSeparator" w:id="0">
    <w:p w:rsidR="009C7939" w:rsidRDefault="009C7939" w:rsidP="000F6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6644"/>
    <w:rsid w:val="000F6644"/>
    <w:rsid w:val="00453F37"/>
    <w:rsid w:val="009C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ahoma"/>
        <w:kern w:val="3"/>
        <w:sz w:val="24"/>
        <w:szCs w:val="24"/>
        <w:lang w:val="nb-NO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F6644"/>
  </w:style>
  <w:style w:type="paragraph" w:customStyle="1" w:styleId="Heading">
    <w:name w:val="Heading"/>
    <w:basedOn w:val="Standard"/>
    <w:next w:val="Textbody"/>
    <w:rsid w:val="000F664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F6644"/>
    <w:pPr>
      <w:spacing w:after="120"/>
    </w:pPr>
  </w:style>
  <w:style w:type="paragraph" w:styleId="List">
    <w:name w:val="List"/>
    <w:basedOn w:val="Textbody"/>
    <w:rsid w:val="000F6644"/>
  </w:style>
  <w:style w:type="paragraph" w:styleId="Caption">
    <w:name w:val="caption"/>
    <w:basedOn w:val="Standard"/>
    <w:rsid w:val="000F664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F664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4176</Characters>
  <Application>Microsoft Office Word</Application>
  <DocSecurity>0</DocSecurity>
  <Lines>34</Lines>
  <Paragraphs>9</Paragraphs>
  <ScaleCrop>false</ScaleCrop>
  <Company> 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 </cp:lastModifiedBy>
  <cp:revision>2</cp:revision>
  <dcterms:created xsi:type="dcterms:W3CDTF">2013-11-20T23:11:00Z</dcterms:created>
  <dcterms:modified xsi:type="dcterms:W3CDTF">2013-11-20T23:11:00Z</dcterms:modified>
</cp:coreProperties>
</file>